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C2" w:rsidRPr="00D20850" w:rsidRDefault="00AD51EC">
      <w:pPr>
        <w:rPr>
          <w:b/>
        </w:rPr>
      </w:pPr>
      <w:r w:rsidRPr="00D20850">
        <w:rPr>
          <w:b/>
          <w:noProof/>
        </w:rPr>
        <mc:AlternateContent>
          <mc:Choice Requires="wps">
            <w:drawing>
              <wp:anchor distT="0" distB="0" distL="114300" distR="114300" simplePos="0" relativeHeight="251659264" behindDoc="0" locked="0" layoutInCell="1" allowOverlap="1" wp14:anchorId="13E96B57" wp14:editId="7CC7A49F">
                <wp:simplePos x="0" y="0"/>
                <wp:positionH relativeFrom="column">
                  <wp:posOffset>2409497</wp:posOffset>
                </wp:positionH>
                <wp:positionV relativeFrom="paragraph">
                  <wp:posOffset>35560</wp:posOffset>
                </wp:positionV>
                <wp:extent cx="2374265" cy="1403985"/>
                <wp:effectExtent l="0" t="0" r="2286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D51EC" w:rsidRPr="00AD51EC" w:rsidRDefault="00AD51EC" w:rsidP="00AD51EC">
                            <w:pPr>
                              <w:jc w:val="center"/>
                              <w:rPr>
                                <w:rFonts w:ascii="Comic Sans MS" w:hAnsi="Comic Sans MS"/>
                                <w:sz w:val="48"/>
                                <w:szCs w:val="48"/>
                              </w:rPr>
                            </w:pPr>
                            <w:r w:rsidRPr="00AD51EC">
                              <w:rPr>
                                <w:rFonts w:ascii="Comic Sans MS" w:hAnsi="Comic Sans MS"/>
                                <w:sz w:val="48"/>
                                <w:szCs w:val="48"/>
                              </w:rPr>
                              <w:t>K3 Supply List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E96B57" id="_x0000_t202" coordsize="21600,21600" o:spt="202" path="m,l,21600r21600,l21600,xe">
                <v:stroke joinstyle="miter"/>
                <v:path gradientshapeok="t" o:connecttype="rect"/>
              </v:shapetype>
              <v:shape id="Text Box 2" o:spid="_x0000_s1026" type="#_x0000_t202" style="position:absolute;margin-left:189.7pt;margin-top:2.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">
                <v:textbox style="mso-fit-shape-to-text:t">
                  <w:txbxContent>
                    <w:p w:rsidR="00AD51EC" w:rsidRPr="00AD51EC" w:rsidRDefault="00AD51EC" w:rsidP="00AD51EC">
                      <w:pPr>
                        <w:jc w:val="center"/>
                        <w:rPr>
                          <w:rFonts w:ascii="Comic Sans MS" w:hAnsi="Comic Sans MS"/>
                          <w:sz w:val="48"/>
                          <w:szCs w:val="48"/>
                        </w:rPr>
                      </w:pPr>
                      <w:r w:rsidRPr="00AD51EC">
                        <w:rPr>
                          <w:rFonts w:ascii="Comic Sans MS" w:hAnsi="Comic Sans MS"/>
                          <w:sz w:val="48"/>
                          <w:szCs w:val="48"/>
                        </w:rPr>
                        <w:t>K3 Supply List</w:t>
                      </w:r>
                    </w:p>
                  </w:txbxContent>
                </v:textbox>
              </v:shape>
            </w:pict>
          </mc:Fallback>
        </mc:AlternateContent>
      </w:r>
      <w:r w:rsidRPr="00D20850">
        <w:rPr>
          <w:b/>
          <w:noProof/>
        </w:rPr>
        <w:drawing>
          <wp:inline distT="0" distB="0" distL="0" distR="0" wp14:anchorId="6D6D32B8" wp14:editId="113F9D21">
            <wp:extent cx="2148688" cy="124623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on clipart.jpg"/>
                    <pic:cNvPicPr/>
                  </pic:nvPicPr>
                  <pic:blipFill>
                    <a:blip r:embed="rId5">
                      <a:extLst>
                        <a:ext uri="{28A0092B-C50C-407E-A947-70E740481C1C}">
                          <a14:useLocalDpi xmlns:a14="http://schemas.microsoft.com/office/drawing/2010/main" val="0"/>
                        </a:ext>
                      </a:extLst>
                    </a:blip>
                    <a:stretch>
                      <a:fillRect/>
                    </a:stretch>
                  </pic:blipFill>
                  <pic:spPr>
                    <a:xfrm>
                      <a:off x="0" y="0"/>
                      <a:ext cx="2147303" cy="1245436"/>
                    </a:xfrm>
                    <a:prstGeom prst="rect">
                      <a:avLst/>
                    </a:prstGeom>
                  </pic:spPr>
                </pic:pic>
              </a:graphicData>
            </a:graphic>
          </wp:inline>
        </w:drawing>
      </w:r>
    </w:p>
    <w:p w:rsidR="00AD51EC" w:rsidRPr="00D20850" w:rsidRDefault="00AD51EC"/>
    <w:p w:rsidR="00674418" w:rsidRPr="00D20850" w:rsidRDefault="00674418" w:rsidP="00583CE2">
      <w:pPr>
        <w:pStyle w:val="ListParagraph"/>
        <w:numPr>
          <w:ilvl w:val="0"/>
          <w:numId w:val="2"/>
        </w:numPr>
      </w:pPr>
      <w:r w:rsidRPr="00D20850">
        <w:t>1</w:t>
      </w:r>
      <w:r w:rsidR="002D15C2" w:rsidRPr="00D20850">
        <w:t xml:space="preserve"> </w:t>
      </w:r>
      <w:r w:rsidRPr="00D20850">
        <w:t xml:space="preserve">shoebox sized </w:t>
      </w:r>
      <w:proofErr w:type="spellStart"/>
      <w:r w:rsidRPr="00D20850">
        <w:t>Sterilite</w:t>
      </w:r>
      <w:proofErr w:type="spellEnd"/>
      <w:r w:rsidRPr="00D20850">
        <w:t xml:space="preserve"> container with your child’s name on it </w:t>
      </w:r>
    </w:p>
    <w:p w:rsidR="00674418" w:rsidRPr="00D20850" w:rsidRDefault="00674418" w:rsidP="00583CE2">
      <w:pPr>
        <w:pStyle w:val="ListParagraph"/>
        <w:numPr>
          <w:ilvl w:val="0"/>
          <w:numId w:val="2"/>
        </w:numPr>
      </w:pPr>
      <w:r w:rsidRPr="00D20850">
        <w:t xml:space="preserve">1 box of 24 Crayola crayons </w:t>
      </w:r>
    </w:p>
    <w:p w:rsidR="00674418" w:rsidRPr="00D20850" w:rsidRDefault="00AD51EC" w:rsidP="00583CE2">
      <w:pPr>
        <w:pStyle w:val="ListParagraph"/>
        <w:numPr>
          <w:ilvl w:val="0"/>
          <w:numId w:val="2"/>
        </w:numPr>
      </w:pPr>
      <w:r w:rsidRPr="00D20850">
        <w:t>4</w:t>
      </w:r>
      <w:r w:rsidR="00674418" w:rsidRPr="00D20850">
        <w:t xml:space="preserve"> Elmer’s Glue Sticks </w:t>
      </w:r>
    </w:p>
    <w:p w:rsidR="00674418" w:rsidRPr="00D20850" w:rsidRDefault="00674418" w:rsidP="00583CE2">
      <w:pPr>
        <w:pStyle w:val="ListParagraph"/>
        <w:numPr>
          <w:ilvl w:val="0"/>
          <w:numId w:val="2"/>
        </w:numPr>
      </w:pPr>
      <w:r w:rsidRPr="00D20850">
        <w:t xml:space="preserve">1 4-oz bottle of Elmer’s School Glue </w:t>
      </w:r>
    </w:p>
    <w:p w:rsidR="00583CE2" w:rsidRPr="00D20850" w:rsidRDefault="00674418" w:rsidP="00583CE2">
      <w:pPr>
        <w:pStyle w:val="ListParagraph"/>
        <w:numPr>
          <w:ilvl w:val="0"/>
          <w:numId w:val="2"/>
        </w:numPr>
      </w:pPr>
      <w:r w:rsidRPr="00D20850">
        <w:t xml:space="preserve">1 red plastic pocket folder </w:t>
      </w:r>
    </w:p>
    <w:p w:rsidR="00583CE2" w:rsidRPr="00D20850" w:rsidRDefault="00583CE2" w:rsidP="00E0734C">
      <w:pPr>
        <w:pStyle w:val="ListParagraph"/>
        <w:numPr>
          <w:ilvl w:val="0"/>
          <w:numId w:val="2"/>
        </w:numPr>
        <w:spacing w:after="0"/>
      </w:pPr>
      <w:r w:rsidRPr="00D20850">
        <w:t xml:space="preserve">18 </w:t>
      </w:r>
      <w:r w:rsidRPr="00D20850">
        <w:rPr>
          <w:rFonts w:cs="Arial"/>
          <w:color w:val="000000"/>
        </w:rPr>
        <w:t>color Crayola paint set</w:t>
      </w:r>
    </w:p>
    <w:p w:rsidR="00583CE2" w:rsidRPr="00D20850" w:rsidRDefault="00583CE2" w:rsidP="00E0734C">
      <w:pPr>
        <w:pStyle w:val="ListParagraph"/>
        <w:numPr>
          <w:ilvl w:val="0"/>
          <w:numId w:val="2"/>
        </w:numPr>
        <w:spacing w:after="0"/>
      </w:pPr>
      <w:r w:rsidRPr="00D20850">
        <w:rPr>
          <w:rFonts w:cs="Arial"/>
          <w:color w:val="000000"/>
        </w:rPr>
        <w:t>1 white t-shirt</w:t>
      </w:r>
    </w:p>
    <w:p w:rsidR="00583CE2" w:rsidRPr="00D20850" w:rsidRDefault="00583CE2" w:rsidP="00583CE2">
      <w:pPr>
        <w:pStyle w:val="NormalWeb"/>
        <w:numPr>
          <w:ilvl w:val="0"/>
          <w:numId w:val="2"/>
        </w:numPr>
        <w:spacing w:before="0" w:beforeAutospacing="0" w:after="0" w:afterAutospacing="0"/>
        <w:rPr>
          <w:rFonts w:asciiTheme="minorHAnsi" w:hAnsiTheme="minorHAnsi"/>
          <w:sz w:val="22"/>
          <w:szCs w:val="22"/>
        </w:rPr>
      </w:pPr>
      <w:r w:rsidRPr="00D20850">
        <w:rPr>
          <w:rFonts w:asciiTheme="minorHAnsi" w:hAnsiTheme="minorHAnsi" w:cs="Arial"/>
          <w:color w:val="000000"/>
          <w:sz w:val="22"/>
          <w:szCs w:val="22"/>
        </w:rPr>
        <w:t>1 oversized t-shirt (down to knees good) for paint smock</w:t>
      </w:r>
    </w:p>
    <w:p w:rsidR="00583CE2" w:rsidRPr="00D20850" w:rsidRDefault="00583CE2" w:rsidP="00583CE2">
      <w:pPr>
        <w:pStyle w:val="NormalWeb"/>
        <w:numPr>
          <w:ilvl w:val="0"/>
          <w:numId w:val="2"/>
        </w:numPr>
        <w:spacing w:before="0" w:beforeAutospacing="0" w:after="0" w:afterAutospacing="0"/>
        <w:rPr>
          <w:rFonts w:asciiTheme="minorHAnsi" w:hAnsiTheme="minorHAnsi"/>
          <w:sz w:val="22"/>
          <w:szCs w:val="22"/>
        </w:rPr>
      </w:pPr>
      <w:r w:rsidRPr="00D20850">
        <w:rPr>
          <w:rFonts w:asciiTheme="minorHAnsi" w:hAnsiTheme="minorHAnsi" w:cs="Arial"/>
          <w:color w:val="000000"/>
          <w:sz w:val="22"/>
          <w:szCs w:val="22"/>
        </w:rPr>
        <w:t>An extra set of clothes appropriate for the season</w:t>
      </w:r>
    </w:p>
    <w:p w:rsidR="00674418" w:rsidRPr="00D20850" w:rsidRDefault="00674418" w:rsidP="00583CE2">
      <w:pPr>
        <w:pStyle w:val="ListParagraph"/>
        <w:numPr>
          <w:ilvl w:val="0"/>
          <w:numId w:val="2"/>
        </w:numPr>
      </w:pPr>
      <w:r w:rsidRPr="00D20850">
        <w:t>1 white short or long sleeved t-shirt to fit your child for a fall</w:t>
      </w:r>
      <w:r w:rsidR="003C3923" w:rsidRPr="00D20850">
        <w:t xml:space="preserve"> or winter</w:t>
      </w:r>
      <w:r w:rsidRPr="00D20850">
        <w:t xml:space="preserve"> activity </w:t>
      </w:r>
    </w:p>
    <w:p w:rsidR="003C3923" w:rsidRPr="00D20850" w:rsidRDefault="00674418" w:rsidP="00583CE2">
      <w:pPr>
        <w:pStyle w:val="ListParagraph"/>
        <w:numPr>
          <w:ilvl w:val="0"/>
          <w:numId w:val="2"/>
        </w:numPr>
      </w:pPr>
      <w:r w:rsidRPr="00D20850">
        <w:t>Lunch container for snack (no thermoses please)</w:t>
      </w:r>
      <w:r w:rsidR="00AD51EC" w:rsidRPr="00D20850">
        <w:t xml:space="preserve"> or - label a </w:t>
      </w:r>
      <w:r w:rsidR="00583CE2" w:rsidRPr="00D20850">
        <w:t>Ziploc</w:t>
      </w:r>
      <w:r w:rsidR="00AD51EC" w:rsidRPr="00D20850">
        <w:t xml:space="preserve"> bag inside lunch box for snack </w:t>
      </w:r>
      <w:r w:rsidR="00583CE2" w:rsidRPr="00D20850">
        <w:t>if staying</w:t>
      </w:r>
      <w:r w:rsidR="00AD51EC" w:rsidRPr="00D20850">
        <w:t xml:space="preserve"> for Lunch Bunch </w:t>
      </w:r>
    </w:p>
    <w:p w:rsidR="003C3923" w:rsidRPr="00D20850" w:rsidRDefault="003C3923" w:rsidP="00583CE2">
      <w:pPr>
        <w:pStyle w:val="ListParagraph"/>
        <w:numPr>
          <w:ilvl w:val="0"/>
          <w:numId w:val="2"/>
        </w:numPr>
      </w:pPr>
      <w:r w:rsidRPr="00D20850">
        <w:t>Reusable water bottle</w:t>
      </w:r>
      <w:r w:rsidR="00674418" w:rsidRPr="00D20850">
        <w:t xml:space="preserve"> </w:t>
      </w:r>
      <w:r w:rsidRPr="00D20850">
        <w:t>to bring each day</w:t>
      </w:r>
    </w:p>
    <w:p w:rsidR="003C3923" w:rsidRPr="00D20850" w:rsidRDefault="00674418" w:rsidP="00D20850">
      <w:pPr>
        <w:pStyle w:val="ListParagraph"/>
        <w:numPr>
          <w:ilvl w:val="0"/>
          <w:numId w:val="2"/>
        </w:numPr>
      </w:pPr>
      <w:r w:rsidRPr="00D20850">
        <w:t xml:space="preserve">Backpack-large enough to hold a 9x12 folder (no rolling backpacks) </w:t>
      </w:r>
    </w:p>
    <w:p w:rsidR="00AD51EC" w:rsidRPr="00D20850" w:rsidRDefault="00AD51EC">
      <w:r w:rsidRPr="00D20850">
        <w:t xml:space="preserve">Please be prepared to replenish any supplies throughout the year as needed.  Teachers will end a note home in Thursday folders to let you know what to send. </w:t>
      </w:r>
    </w:p>
    <w:p w:rsidR="00D20850" w:rsidRPr="00D20850" w:rsidRDefault="00D20850">
      <w:bookmarkStart w:id="0" w:name="_GoBack"/>
      <w:bookmarkEnd w:id="0"/>
    </w:p>
    <w:p w:rsidR="00D20850" w:rsidRPr="00D20850" w:rsidRDefault="00D20850" w:rsidP="00D20850">
      <w:pPr>
        <w:spacing w:after="0" w:line="240" w:lineRule="auto"/>
        <w:rPr>
          <w:rFonts w:eastAsia="Times New Roman" w:cs="Arial"/>
          <w:b/>
          <w:color w:val="000000"/>
        </w:rPr>
      </w:pPr>
      <w:r w:rsidRPr="00D20850">
        <w:rPr>
          <w:rFonts w:eastAsia="Times New Roman" w:cs="Arial"/>
          <w:b/>
          <w:color w:val="000000"/>
        </w:rPr>
        <w:t>Things to practice at home:</w:t>
      </w:r>
    </w:p>
    <w:p w:rsidR="00D20850" w:rsidRPr="00D20850" w:rsidRDefault="00D20850" w:rsidP="00D20850">
      <w:pPr>
        <w:spacing w:after="0" w:line="240" w:lineRule="auto"/>
        <w:rPr>
          <w:rFonts w:eastAsia="Times New Roman" w:cs="Times New Roman"/>
        </w:rPr>
      </w:pPr>
      <w:r w:rsidRPr="00D20850">
        <w:rPr>
          <w:rFonts w:eastAsia="Times New Roman" w:cs="Arial"/>
          <w:color w:val="000000"/>
        </w:rPr>
        <w:t>For many children K3 may be their first experience in a school setting. It is an exciting time for them and for parents!  There will be many new experiences and opportunities for growth.  In our K3 program we will be working on some self care skills, social and emotional skills and academic skills.  We will be busy!</w:t>
      </w:r>
    </w:p>
    <w:p w:rsidR="00D20850" w:rsidRPr="00D20850" w:rsidRDefault="00D20850" w:rsidP="00D20850">
      <w:pPr>
        <w:spacing w:after="0" w:line="240" w:lineRule="auto"/>
        <w:rPr>
          <w:rFonts w:eastAsia="Times New Roman" w:cs="Times New Roman"/>
        </w:rPr>
      </w:pPr>
      <w:r w:rsidRPr="00D20850">
        <w:rPr>
          <w:rFonts w:eastAsia="Times New Roman" w:cs="Arial"/>
          <w:color w:val="000000"/>
        </w:rPr>
        <w:t>There are some things that can be challenging for three year olds that we will be working on in the area of self care and independence.  Please see the list below and use the summer to begin to practice these things.</w:t>
      </w:r>
    </w:p>
    <w:p w:rsidR="00D20850" w:rsidRPr="00D20850" w:rsidRDefault="00D20850" w:rsidP="00D20850">
      <w:pPr>
        <w:spacing w:after="0" w:line="240" w:lineRule="auto"/>
        <w:rPr>
          <w:rFonts w:eastAsia="Times New Roman" w:cs="Times New Roman"/>
        </w:rPr>
      </w:pPr>
      <w:r w:rsidRPr="00D20850">
        <w:rPr>
          <w:rFonts w:eastAsia="Times New Roman" w:cs="Arial"/>
          <w:color w:val="000000"/>
        </w:rPr>
        <w:t xml:space="preserve">Children entering K3 must be </w:t>
      </w:r>
      <w:r>
        <w:rPr>
          <w:rFonts w:eastAsia="Times New Roman" w:cs="Arial"/>
          <w:color w:val="000000"/>
        </w:rPr>
        <w:t xml:space="preserve">able to </w:t>
      </w:r>
      <w:r w:rsidRPr="00D20850">
        <w:rPr>
          <w:rFonts w:eastAsia="Times New Roman" w:cs="Arial"/>
          <w:color w:val="000000"/>
        </w:rPr>
        <w:t>take care of their bathroom needs including cleaning themselves and managing their clothing.  This summer is a great time to practice this too! </w:t>
      </w:r>
    </w:p>
    <w:p w:rsidR="00D20850" w:rsidRPr="00D20850" w:rsidRDefault="00D20850" w:rsidP="00D20850">
      <w:pPr>
        <w:spacing w:after="0" w:line="240" w:lineRule="auto"/>
        <w:rPr>
          <w:rFonts w:eastAsia="Times New Roman" w:cs="Times New Roman"/>
        </w:rPr>
      </w:pPr>
    </w:p>
    <w:p w:rsidR="00D20850" w:rsidRPr="00D20850" w:rsidRDefault="00D20850" w:rsidP="00D20850">
      <w:pPr>
        <w:numPr>
          <w:ilvl w:val="0"/>
          <w:numId w:val="4"/>
        </w:numPr>
        <w:spacing w:after="0" w:line="240" w:lineRule="auto"/>
        <w:textAlignment w:val="baseline"/>
        <w:rPr>
          <w:rFonts w:eastAsia="Times New Roman" w:cs="Arial"/>
          <w:color w:val="000000"/>
        </w:rPr>
      </w:pPr>
      <w:r w:rsidRPr="00D20850">
        <w:rPr>
          <w:rFonts w:eastAsia="Times New Roman" w:cs="Arial"/>
          <w:color w:val="000000"/>
        </w:rPr>
        <w:t>Opening and closing the top of a water bottle they will bring to school.</w:t>
      </w:r>
    </w:p>
    <w:p w:rsidR="00D20850" w:rsidRPr="00D20850" w:rsidRDefault="00D20850" w:rsidP="00D20850">
      <w:pPr>
        <w:numPr>
          <w:ilvl w:val="0"/>
          <w:numId w:val="4"/>
        </w:numPr>
        <w:spacing w:after="0" w:line="240" w:lineRule="auto"/>
        <w:textAlignment w:val="baseline"/>
        <w:rPr>
          <w:rFonts w:eastAsia="Times New Roman" w:cs="Arial"/>
          <w:color w:val="000000"/>
        </w:rPr>
      </w:pPr>
      <w:r w:rsidRPr="00D20850">
        <w:rPr>
          <w:rFonts w:eastAsia="Times New Roman" w:cs="Arial"/>
          <w:color w:val="000000"/>
        </w:rPr>
        <w:t>Zipping up their lunchbox, putting it in their book bag, and zipping up the book bag.</w:t>
      </w:r>
    </w:p>
    <w:p w:rsidR="00D20850" w:rsidRPr="00D20850" w:rsidRDefault="00D20850" w:rsidP="00D20850">
      <w:pPr>
        <w:numPr>
          <w:ilvl w:val="0"/>
          <w:numId w:val="4"/>
        </w:numPr>
        <w:spacing w:after="0" w:line="240" w:lineRule="auto"/>
        <w:textAlignment w:val="baseline"/>
        <w:rPr>
          <w:rFonts w:eastAsia="Times New Roman" w:cs="Arial"/>
          <w:color w:val="000000"/>
        </w:rPr>
      </w:pPr>
      <w:r w:rsidRPr="00D20850">
        <w:rPr>
          <w:rFonts w:eastAsia="Times New Roman" w:cs="Arial"/>
          <w:color w:val="000000"/>
        </w:rPr>
        <w:t>Learning to put the book bag on by themselves and hanging it on a hook.</w:t>
      </w:r>
    </w:p>
    <w:p w:rsidR="00D20850" w:rsidRPr="00D20850" w:rsidRDefault="00D20850" w:rsidP="00D20850">
      <w:pPr>
        <w:numPr>
          <w:ilvl w:val="0"/>
          <w:numId w:val="4"/>
        </w:numPr>
        <w:spacing w:after="0" w:line="240" w:lineRule="auto"/>
        <w:textAlignment w:val="baseline"/>
        <w:rPr>
          <w:rFonts w:eastAsia="Times New Roman" w:cs="Arial"/>
          <w:color w:val="000000"/>
        </w:rPr>
      </w:pPr>
      <w:r w:rsidRPr="00D20850">
        <w:rPr>
          <w:rFonts w:eastAsia="Times New Roman" w:cs="Arial"/>
          <w:color w:val="000000"/>
        </w:rPr>
        <w:t>Taking the plastic off of a straw and inserting the straw in a juice or Capri sun.</w:t>
      </w:r>
    </w:p>
    <w:p w:rsidR="00D20850" w:rsidRPr="00D20850" w:rsidRDefault="00D20850" w:rsidP="00D20850">
      <w:pPr>
        <w:numPr>
          <w:ilvl w:val="0"/>
          <w:numId w:val="4"/>
        </w:numPr>
        <w:spacing w:after="0" w:line="240" w:lineRule="auto"/>
        <w:textAlignment w:val="baseline"/>
        <w:rPr>
          <w:rFonts w:eastAsia="Times New Roman" w:cs="Arial"/>
          <w:color w:val="000000"/>
        </w:rPr>
      </w:pPr>
      <w:r w:rsidRPr="00D20850">
        <w:rPr>
          <w:rFonts w:eastAsia="Times New Roman" w:cs="Arial"/>
          <w:color w:val="000000"/>
        </w:rPr>
        <w:t>Learning how to put on a sweater or coat by themselves. </w:t>
      </w:r>
    </w:p>
    <w:p w:rsidR="00D20850" w:rsidRPr="00D20850" w:rsidRDefault="00D20850" w:rsidP="00ED3395">
      <w:pPr>
        <w:numPr>
          <w:ilvl w:val="0"/>
          <w:numId w:val="4"/>
        </w:numPr>
        <w:spacing w:after="0" w:line="240" w:lineRule="auto"/>
        <w:textAlignment w:val="baseline"/>
      </w:pPr>
      <w:r w:rsidRPr="00D20850">
        <w:rPr>
          <w:rFonts w:eastAsia="Times New Roman" w:cs="Arial"/>
          <w:color w:val="000000"/>
        </w:rPr>
        <w:t>Learning how to turn inside out sleeves right side out.</w:t>
      </w:r>
    </w:p>
    <w:sectPr w:rsidR="00D20850" w:rsidRPr="00D20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F6F"/>
    <w:multiLevelType w:val="multilevel"/>
    <w:tmpl w:val="37E2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32B09"/>
    <w:multiLevelType w:val="hybridMultilevel"/>
    <w:tmpl w:val="1CD0E1C2"/>
    <w:lvl w:ilvl="0" w:tplc="C88E85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E5BFD"/>
    <w:multiLevelType w:val="hybridMultilevel"/>
    <w:tmpl w:val="9B0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06FCE"/>
    <w:multiLevelType w:val="hybridMultilevel"/>
    <w:tmpl w:val="E39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18"/>
    <w:rsid w:val="000D348F"/>
    <w:rsid w:val="002D15C2"/>
    <w:rsid w:val="003C3923"/>
    <w:rsid w:val="00583CE2"/>
    <w:rsid w:val="00674418"/>
    <w:rsid w:val="00725BE8"/>
    <w:rsid w:val="00AD51EC"/>
    <w:rsid w:val="00D20850"/>
    <w:rsid w:val="00D4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3E41"/>
  <w15:docId w15:val="{F37188E8-41E0-4839-98E5-773C71DD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923"/>
    <w:pPr>
      <w:ind w:left="720"/>
      <w:contextualSpacing/>
    </w:pPr>
  </w:style>
  <w:style w:type="paragraph" w:styleId="BalloonText">
    <w:name w:val="Balloon Text"/>
    <w:basedOn w:val="Normal"/>
    <w:link w:val="BalloonTextChar"/>
    <w:uiPriority w:val="99"/>
    <w:semiHidden/>
    <w:unhideWhenUsed/>
    <w:rsid w:val="00AD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1EC"/>
    <w:rPr>
      <w:rFonts w:ascii="Tahoma" w:hAnsi="Tahoma" w:cs="Tahoma"/>
      <w:sz w:val="16"/>
      <w:szCs w:val="16"/>
    </w:rPr>
  </w:style>
  <w:style w:type="paragraph" w:styleId="NormalWeb">
    <w:name w:val="Normal (Web)"/>
    <w:basedOn w:val="Normal"/>
    <w:uiPriority w:val="99"/>
    <w:unhideWhenUsed/>
    <w:rsid w:val="00583C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831">
      <w:bodyDiv w:val="1"/>
      <w:marLeft w:val="0"/>
      <w:marRight w:val="0"/>
      <w:marTop w:val="0"/>
      <w:marBottom w:val="0"/>
      <w:divBdr>
        <w:top w:val="none" w:sz="0" w:space="0" w:color="auto"/>
        <w:left w:val="none" w:sz="0" w:space="0" w:color="auto"/>
        <w:bottom w:val="none" w:sz="0" w:space="0" w:color="auto"/>
        <w:right w:val="none" w:sz="0" w:space="0" w:color="auto"/>
      </w:divBdr>
    </w:div>
    <w:div w:id="4972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Oakbrook Prepatory School</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Church</dc:creator>
  <cp:lastModifiedBy>Amanda Ledbetter</cp:lastModifiedBy>
  <cp:revision>2</cp:revision>
  <cp:lastPrinted>2016-08-12T00:10:00Z</cp:lastPrinted>
  <dcterms:created xsi:type="dcterms:W3CDTF">2021-05-26T13:13:00Z</dcterms:created>
  <dcterms:modified xsi:type="dcterms:W3CDTF">2021-05-26T13:13:00Z</dcterms:modified>
</cp:coreProperties>
</file>